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C4" w:rsidRPr="00CC56A6" w:rsidRDefault="002030C4" w:rsidP="002030C4">
      <w:pPr>
        <w:spacing w:line="360" w:lineRule="auto"/>
        <w:jc w:val="center"/>
        <w:rPr>
          <w:rFonts w:ascii="黑体" w:eastAsia="黑体" w:hAnsi="黑体" w:cs="Tahoma"/>
          <w:color w:val="000000"/>
          <w:kern w:val="0"/>
          <w:sz w:val="36"/>
          <w:szCs w:val="36"/>
        </w:rPr>
      </w:pPr>
      <w:r w:rsidRPr="00CC56A6">
        <w:rPr>
          <w:rFonts w:ascii="黑体" w:eastAsia="黑体" w:hAnsi="黑体" w:cs="Tahoma" w:hint="eastAsia"/>
          <w:color w:val="000000"/>
          <w:kern w:val="0"/>
          <w:sz w:val="36"/>
          <w:szCs w:val="36"/>
        </w:rPr>
        <w:t>关于举办2017年春季学期教职工培训班的通知</w:t>
      </w:r>
    </w:p>
    <w:p w:rsidR="002030C4" w:rsidRPr="002030C4" w:rsidRDefault="002030C4" w:rsidP="002030C4">
      <w:pPr>
        <w:spacing w:line="360" w:lineRule="auto"/>
        <w:jc w:val="center"/>
        <w:rPr>
          <w:rFonts w:ascii="仿宋" w:eastAsia="仿宋" w:hAnsi="仿宋" w:cs="Tahoma"/>
          <w:color w:val="000000" w:themeColor="text1"/>
          <w:sz w:val="32"/>
          <w:szCs w:val="28"/>
        </w:rPr>
      </w:pPr>
    </w:p>
    <w:p w:rsidR="00395CF9" w:rsidRDefault="002030C4" w:rsidP="004D3ED3">
      <w:pPr>
        <w:spacing w:line="360" w:lineRule="auto"/>
        <w:ind w:leftChars="-405" w:left="-2" w:rightChars="-230" w:right="-483" w:hangingChars="303" w:hanging="848"/>
        <w:rPr>
          <w:rFonts w:ascii="宋体" w:eastAsia="宋体" w:hAnsi="宋体" w:cs="Tahoma"/>
          <w:color w:val="000000"/>
          <w:kern w:val="0"/>
          <w:sz w:val="28"/>
          <w:szCs w:val="28"/>
        </w:rPr>
      </w:pPr>
      <w:r w:rsidRPr="002030C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各位老师：</w:t>
      </w:r>
    </w:p>
    <w:p w:rsidR="00006475" w:rsidRPr="002030C4" w:rsidRDefault="00006475" w:rsidP="004D3ED3">
      <w:pPr>
        <w:spacing w:line="360" w:lineRule="auto"/>
        <w:ind w:leftChars="-405" w:left="-2" w:rightChars="-230" w:right="-483" w:hangingChars="303" w:hanging="848"/>
        <w:rPr>
          <w:rFonts w:ascii="宋体" w:eastAsia="宋体" w:hAnsi="宋体" w:cs="Tahoma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  新学期好！</w:t>
      </w:r>
    </w:p>
    <w:p w:rsidR="002030C4" w:rsidRDefault="002030C4" w:rsidP="004D3ED3">
      <w:pPr>
        <w:spacing w:line="360" w:lineRule="auto"/>
        <w:ind w:leftChars="-409" w:left="-859" w:rightChars="-230" w:right="-483" w:firstLineChars="200" w:firstLine="560"/>
        <w:rPr>
          <w:rFonts w:ascii="宋体" w:eastAsia="宋体" w:hAnsi="宋体" w:cs="Tahoma"/>
          <w:color w:val="000000"/>
          <w:kern w:val="0"/>
          <w:sz w:val="28"/>
          <w:szCs w:val="28"/>
        </w:rPr>
      </w:pPr>
      <w:r w:rsidRPr="002030C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为满足广大教职工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的需求，丰富教职工业余文化生活，校工会将继续举办太极拳、瑜伽、声乐培训班，欢迎教职工报名参加，具体安排事宜如下：</w:t>
      </w:r>
    </w:p>
    <w:p w:rsidR="00CC56A6" w:rsidRPr="00CC56A6" w:rsidRDefault="004D3ED3" w:rsidP="00CC56A6">
      <w:pPr>
        <w:pStyle w:val="a7"/>
        <w:numPr>
          <w:ilvl w:val="0"/>
          <w:numId w:val="1"/>
        </w:numPr>
        <w:spacing w:line="360" w:lineRule="auto"/>
        <w:ind w:rightChars="-230" w:right="-483" w:firstLineChars="0"/>
        <w:rPr>
          <w:rFonts w:ascii="宋体" w:eastAsia="宋体" w:hAnsi="宋体" w:cs="Tahoma"/>
          <w:color w:val="000000"/>
          <w:kern w:val="0"/>
          <w:sz w:val="28"/>
          <w:szCs w:val="28"/>
        </w:rPr>
      </w:pPr>
      <w:r w:rsidRPr="00CC56A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培训班</w:t>
      </w:r>
      <w:r w:rsidR="0027551A" w:rsidRPr="00CC56A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授课</w:t>
      </w:r>
      <w:r w:rsidRPr="00CC56A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时间</w:t>
      </w:r>
      <w:r w:rsidRPr="00CC56A6">
        <w:rPr>
          <w:rFonts w:ascii="宋体" w:eastAsia="宋体" w:hAnsi="宋体" w:cs="Tahoma"/>
          <w:color w:val="000000"/>
          <w:kern w:val="0"/>
          <w:sz w:val="28"/>
          <w:szCs w:val="28"/>
        </w:rPr>
        <w:t>:</w:t>
      </w:r>
    </w:p>
    <w:p w:rsidR="002030C4" w:rsidRPr="00CC56A6" w:rsidRDefault="003F7156" w:rsidP="00CC56A6">
      <w:pPr>
        <w:pStyle w:val="a7"/>
        <w:spacing w:line="360" w:lineRule="auto"/>
        <w:ind w:left="-130" w:rightChars="-230" w:right="-483" w:firstLineChars="0" w:firstLine="0"/>
        <w:jc w:val="center"/>
        <w:rPr>
          <w:rFonts w:ascii="宋体" w:eastAsia="宋体" w:hAnsi="宋体" w:cs="Tahoma"/>
          <w:color w:val="000000"/>
          <w:kern w:val="0"/>
          <w:sz w:val="28"/>
          <w:szCs w:val="28"/>
        </w:rPr>
      </w:pPr>
      <w:r w:rsidRPr="00CC56A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中北校区</w:t>
      </w:r>
    </w:p>
    <w:tbl>
      <w:tblPr>
        <w:tblStyle w:val="a3"/>
        <w:tblW w:w="9640" w:type="dxa"/>
        <w:tblInd w:w="-856" w:type="dxa"/>
        <w:tblLook w:val="04A0" w:firstRow="1" w:lastRow="0" w:firstColumn="1" w:lastColumn="0" w:noHBand="0" w:noVBand="1"/>
      </w:tblPr>
      <w:tblGrid>
        <w:gridCol w:w="1418"/>
        <w:gridCol w:w="1644"/>
        <w:gridCol w:w="1644"/>
        <w:gridCol w:w="1645"/>
        <w:gridCol w:w="1644"/>
        <w:gridCol w:w="1645"/>
      </w:tblGrid>
      <w:tr w:rsidR="0027551A" w:rsidRPr="001400AB" w:rsidTr="0027551A">
        <w:trPr>
          <w:trHeight w:val="591"/>
        </w:trPr>
        <w:tc>
          <w:tcPr>
            <w:tcW w:w="1418" w:type="dxa"/>
            <w:tcBorders>
              <w:tl2br w:val="nil"/>
            </w:tcBorders>
          </w:tcPr>
          <w:p w:rsidR="0027551A" w:rsidRPr="001400AB" w:rsidRDefault="0027551A" w:rsidP="003F7156">
            <w:pPr>
              <w:spacing w:line="360" w:lineRule="auto"/>
              <w:ind w:firstLineChars="300" w:firstLine="720"/>
              <w:rPr>
                <w:rFonts w:ascii="宋体" w:eastAsia="宋体" w:hAnsi="宋体" w:cs="Tahoma"/>
                <w:color w:val="000000"/>
                <w:kern w:val="0"/>
                <w:sz w:val="20"/>
                <w:szCs w:val="28"/>
              </w:rPr>
            </w:pPr>
            <w:r w:rsidRPr="001400AB">
              <w:rPr>
                <w:rFonts w:ascii="宋体" w:eastAsia="宋体" w:hAnsi="宋体" w:cs="Tahoma" w:hint="eastAsia"/>
                <w:noProof/>
                <w:color w:val="000000"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4760050" wp14:editId="0DF6C4FF">
                      <wp:simplePos x="0" y="0"/>
                      <wp:positionH relativeFrom="column">
                        <wp:posOffset>-71119</wp:posOffset>
                      </wp:positionH>
                      <wp:positionV relativeFrom="paragraph">
                        <wp:posOffset>-8255</wp:posOffset>
                      </wp:positionV>
                      <wp:extent cx="914400" cy="590550"/>
                      <wp:effectExtent l="0" t="0" r="19050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590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042D2E" id="直接连接符 2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-.65pt" to="66.4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400AB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8"/>
              </w:rPr>
              <w:t>时间</w:t>
            </w:r>
          </w:p>
          <w:p w:rsidR="0027551A" w:rsidRPr="001400AB" w:rsidRDefault="0027551A" w:rsidP="0027551A">
            <w:pPr>
              <w:spacing w:line="360" w:lineRule="auto"/>
              <w:rPr>
                <w:rFonts w:ascii="宋体" w:eastAsia="宋体" w:hAnsi="宋体" w:cs="Tahoma"/>
                <w:color w:val="000000"/>
                <w:kern w:val="0"/>
                <w:sz w:val="20"/>
                <w:szCs w:val="28"/>
              </w:rPr>
            </w:pPr>
            <w:r w:rsidRPr="001400AB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8"/>
              </w:rPr>
              <w:t xml:space="preserve">课程 </w:t>
            </w:r>
            <w:r w:rsidRPr="001400AB">
              <w:rPr>
                <w:rFonts w:ascii="宋体" w:eastAsia="宋体" w:hAnsi="宋体" w:cs="Tahoma"/>
                <w:color w:val="000000"/>
                <w:kern w:val="0"/>
                <w:sz w:val="20"/>
                <w:szCs w:val="28"/>
              </w:rPr>
              <w:t xml:space="preserve">  </w:t>
            </w:r>
          </w:p>
        </w:tc>
        <w:tc>
          <w:tcPr>
            <w:tcW w:w="1644" w:type="dxa"/>
            <w:tcBorders>
              <w:tl2br w:val="nil"/>
            </w:tcBorders>
            <w:vAlign w:val="center"/>
          </w:tcPr>
          <w:p w:rsidR="0027551A" w:rsidRPr="001400AB" w:rsidRDefault="0027551A" w:rsidP="002030C4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8"/>
              </w:rPr>
            </w:pPr>
            <w:r w:rsidRPr="001400A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8"/>
              </w:rPr>
              <w:t>周一</w:t>
            </w:r>
          </w:p>
        </w:tc>
        <w:tc>
          <w:tcPr>
            <w:tcW w:w="1644" w:type="dxa"/>
            <w:tcBorders>
              <w:tl2br w:val="nil"/>
            </w:tcBorders>
            <w:vAlign w:val="center"/>
          </w:tcPr>
          <w:p w:rsidR="0027551A" w:rsidRPr="001400AB" w:rsidRDefault="0027551A" w:rsidP="002030C4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8"/>
              </w:rPr>
            </w:pPr>
            <w:r w:rsidRPr="001400A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8"/>
              </w:rPr>
              <w:t>周二</w:t>
            </w:r>
          </w:p>
        </w:tc>
        <w:tc>
          <w:tcPr>
            <w:tcW w:w="1645" w:type="dxa"/>
            <w:tcBorders>
              <w:tl2br w:val="nil"/>
            </w:tcBorders>
            <w:vAlign w:val="center"/>
          </w:tcPr>
          <w:p w:rsidR="0027551A" w:rsidRPr="001400AB" w:rsidRDefault="0027551A" w:rsidP="002030C4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8"/>
              </w:rPr>
            </w:pPr>
            <w:r w:rsidRPr="001400A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8"/>
              </w:rPr>
              <w:t>周三</w:t>
            </w:r>
          </w:p>
        </w:tc>
        <w:tc>
          <w:tcPr>
            <w:tcW w:w="1644" w:type="dxa"/>
            <w:tcBorders>
              <w:tl2br w:val="nil"/>
            </w:tcBorders>
            <w:vAlign w:val="center"/>
          </w:tcPr>
          <w:p w:rsidR="0027551A" w:rsidRPr="001400AB" w:rsidRDefault="0027551A" w:rsidP="002030C4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8"/>
              </w:rPr>
            </w:pPr>
            <w:r w:rsidRPr="001400A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8"/>
              </w:rPr>
              <w:t>周四</w:t>
            </w:r>
          </w:p>
        </w:tc>
        <w:tc>
          <w:tcPr>
            <w:tcW w:w="1645" w:type="dxa"/>
            <w:tcBorders>
              <w:tl2br w:val="nil"/>
            </w:tcBorders>
            <w:vAlign w:val="center"/>
          </w:tcPr>
          <w:p w:rsidR="0027551A" w:rsidRPr="001400AB" w:rsidRDefault="0027551A" w:rsidP="002030C4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8"/>
              </w:rPr>
            </w:pPr>
            <w:r w:rsidRPr="001400A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8"/>
              </w:rPr>
              <w:t>周五</w:t>
            </w:r>
          </w:p>
        </w:tc>
      </w:tr>
      <w:tr w:rsidR="003F7156" w:rsidRPr="001400AB" w:rsidTr="0027551A">
        <w:tc>
          <w:tcPr>
            <w:tcW w:w="1418" w:type="dxa"/>
          </w:tcPr>
          <w:p w:rsidR="002030C4" w:rsidRPr="001400AB" w:rsidRDefault="003F7156" w:rsidP="003F7156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kern w:val="0"/>
                <w:sz w:val="28"/>
                <w:szCs w:val="28"/>
              </w:rPr>
            </w:pPr>
            <w:r w:rsidRPr="001400AB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瑜伽</w:t>
            </w:r>
          </w:p>
        </w:tc>
        <w:tc>
          <w:tcPr>
            <w:tcW w:w="1644" w:type="dxa"/>
          </w:tcPr>
          <w:p w:rsidR="002030C4" w:rsidRPr="001400AB" w:rsidRDefault="002030C4" w:rsidP="002030C4">
            <w:pPr>
              <w:spacing w:line="360" w:lineRule="auto"/>
              <w:rPr>
                <w:rFonts w:ascii="宋体" w:eastAsia="宋体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</w:tcPr>
          <w:p w:rsidR="003F7156" w:rsidRPr="0027551A" w:rsidRDefault="003F7156" w:rsidP="00693446">
            <w:pPr>
              <w:spacing w:line="360" w:lineRule="auto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27551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19：00-20：00</w:t>
            </w:r>
          </w:p>
        </w:tc>
        <w:tc>
          <w:tcPr>
            <w:tcW w:w="1645" w:type="dxa"/>
          </w:tcPr>
          <w:p w:rsidR="002030C4" w:rsidRPr="0027551A" w:rsidRDefault="002030C4" w:rsidP="003F7156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</w:tcPr>
          <w:p w:rsidR="002030C4" w:rsidRPr="001400AB" w:rsidRDefault="002030C4" w:rsidP="002030C4">
            <w:pPr>
              <w:spacing w:line="360" w:lineRule="auto"/>
              <w:rPr>
                <w:rFonts w:ascii="宋体" w:eastAsia="宋体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5" w:type="dxa"/>
          </w:tcPr>
          <w:p w:rsidR="002030C4" w:rsidRPr="001400AB" w:rsidRDefault="002030C4" w:rsidP="002030C4">
            <w:pPr>
              <w:spacing w:line="360" w:lineRule="auto"/>
              <w:rPr>
                <w:rFonts w:ascii="宋体" w:eastAsia="宋体" w:hAnsi="宋体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3F7156" w:rsidRPr="001400AB" w:rsidTr="0027551A">
        <w:tc>
          <w:tcPr>
            <w:tcW w:w="1418" w:type="dxa"/>
          </w:tcPr>
          <w:p w:rsidR="002030C4" w:rsidRPr="001400AB" w:rsidRDefault="003F7156" w:rsidP="003F7156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kern w:val="0"/>
                <w:sz w:val="28"/>
                <w:szCs w:val="28"/>
              </w:rPr>
            </w:pPr>
            <w:r w:rsidRPr="001400AB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太极拳</w:t>
            </w:r>
          </w:p>
        </w:tc>
        <w:tc>
          <w:tcPr>
            <w:tcW w:w="1644" w:type="dxa"/>
          </w:tcPr>
          <w:p w:rsidR="003F7156" w:rsidRPr="0027551A" w:rsidRDefault="003F7156" w:rsidP="00693446">
            <w:pPr>
              <w:spacing w:line="360" w:lineRule="auto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27551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18：00-20：00</w:t>
            </w:r>
          </w:p>
        </w:tc>
        <w:tc>
          <w:tcPr>
            <w:tcW w:w="1644" w:type="dxa"/>
          </w:tcPr>
          <w:p w:rsidR="002030C4" w:rsidRPr="0027551A" w:rsidRDefault="002030C4" w:rsidP="003F7156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</w:tcPr>
          <w:p w:rsidR="002030C4" w:rsidRPr="0027551A" w:rsidRDefault="003F7156" w:rsidP="00693446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27551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18：00-20：00</w:t>
            </w:r>
          </w:p>
        </w:tc>
        <w:tc>
          <w:tcPr>
            <w:tcW w:w="1644" w:type="dxa"/>
          </w:tcPr>
          <w:p w:rsidR="002030C4" w:rsidRPr="001400AB" w:rsidRDefault="002030C4" w:rsidP="002030C4">
            <w:pPr>
              <w:spacing w:line="360" w:lineRule="auto"/>
              <w:rPr>
                <w:rFonts w:ascii="宋体" w:eastAsia="宋体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5" w:type="dxa"/>
          </w:tcPr>
          <w:p w:rsidR="002030C4" w:rsidRPr="001400AB" w:rsidRDefault="002030C4" w:rsidP="002030C4">
            <w:pPr>
              <w:spacing w:line="360" w:lineRule="auto"/>
              <w:rPr>
                <w:rFonts w:ascii="宋体" w:eastAsia="宋体" w:hAnsi="宋体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3F7156" w:rsidRPr="001400AB" w:rsidTr="0027551A">
        <w:tc>
          <w:tcPr>
            <w:tcW w:w="1418" w:type="dxa"/>
          </w:tcPr>
          <w:p w:rsidR="002030C4" w:rsidRPr="001400AB" w:rsidRDefault="003F7156" w:rsidP="003F7156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kern w:val="0"/>
                <w:sz w:val="28"/>
                <w:szCs w:val="28"/>
              </w:rPr>
            </w:pPr>
            <w:r w:rsidRPr="001400AB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声乐</w:t>
            </w:r>
          </w:p>
        </w:tc>
        <w:tc>
          <w:tcPr>
            <w:tcW w:w="1644" w:type="dxa"/>
          </w:tcPr>
          <w:p w:rsidR="002030C4" w:rsidRPr="001400AB" w:rsidRDefault="002030C4" w:rsidP="002030C4">
            <w:pPr>
              <w:spacing w:line="360" w:lineRule="auto"/>
              <w:rPr>
                <w:rFonts w:ascii="宋体" w:eastAsia="宋体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</w:tcPr>
          <w:p w:rsidR="003F7156" w:rsidRPr="0027551A" w:rsidRDefault="003F7156" w:rsidP="00693446">
            <w:pPr>
              <w:spacing w:line="360" w:lineRule="auto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27551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18：00-19：30</w:t>
            </w:r>
          </w:p>
        </w:tc>
        <w:tc>
          <w:tcPr>
            <w:tcW w:w="1645" w:type="dxa"/>
          </w:tcPr>
          <w:p w:rsidR="002030C4" w:rsidRPr="0027551A" w:rsidRDefault="002030C4" w:rsidP="002030C4">
            <w:pPr>
              <w:spacing w:line="360" w:lineRule="auto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</w:tcPr>
          <w:p w:rsidR="002030C4" w:rsidRPr="001400AB" w:rsidRDefault="002030C4" w:rsidP="002030C4">
            <w:pPr>
              <w:spacing w:line="360" w:lineRule="auto"/>
              <w:rPr>
                <w:rFonts w:ascii="宋体" w:eastAsia="宋体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5" w:type="dxa"/>
          </w:tcPr>
          <w:p w:rsidR="002030C4" w:rsidRPr="001400AB" w:rsidRDefault="002030C4" w:rsidP="002030C4">
            <w:pPr>
              <w:spacing w:line="360" w:lineRule="auto"/>
              <w:rPr>
                <w:rFonts w:ascii="宋体" w:eastAsia="宋体" w:hAnsi="宋体" w:cs="Tahoma"/>
                <w:color w:val="000000"/>
                <w:kern w:val="0"/>
                <w:sz w:val="28"/>
                <w:szCs w:val="28"/>
              </w:rPr>
            </w:pPr>
          </w:p>
        </w:tc>
      </w:tr>
    </w:tbl>
    <w:p w:rsidR="002030C4" w:rsidRDefault="00006475" w:rsidP="00CC56A6">
      <w:pPr>
        <w:spacing w:line="360" w:lineRule="auto"/>
        <w:ind w:leftChars="-405" w:left="-850" w:rightChars="-318" w:right="-668"/>
        <w:rPr>
          <w:rFonts w:ascii="宋体" w:eastAsia="宋体" w:hAnsi="宋体" w:cs="Tahoma"/>
          <w:color w:val="000000"/>
          <w:kern w:val="0"/>
          <w:szCs w:val="21"/>
        </w:rPr>
      </w:pPr>
      <w:r w:rsidRPr="00006475">
        <w:rPr>
          <w:rFonts w:ascii="宋体" w:eastAsia="宋体" w:hAnsi="宋体" w:cs="Tahoma" w:hint="eastAsia"/>
          <w:color w:val="000000"/>
          <w:kern w:val="0"/>
          <w:szCs w:val="21"/>
        </w:rPr>
        <w:t>（注：太极拳培训班为校工会、EDP中心和体健学院合</w:t>
      </w:r>
      <w:r w:rsidR="00CC56A6">
        <w:rPr>
          <w:rFonts w:ascii="宋体" w:eastAsia="宋体" w:hAnsi="宋体" w:cs="Tahoma" w:hint="eastAsia"/>
          <w:color w:val="000000"/>
          <w:kern w:val="0"/>
          <w:szCs w:val="21"/>
        </w:rPr>
        <w:t>办</w:t>
      </w:r>
      <w:r w:rsidRPr="00006475">
        <w:rPr>
          <w:rFonts w:ascii="宋体" w:eastAsia="宋体" w:hAnsi="宋体" w:cs="Tahoma" w:hint="eastAsia"/>
          <w:color w:val="000000"/>
          <w:kern w:val="0"/>
          <w:szCs w:val="21"/>
        </w:rPr>
        <w:t>，由陈式</w:t>
      </w:r>
      <w:r>
        <w:rPr>
          <w:rFonts w:ascii="宋体" w:eastAsia="宋体" w:hAnsi="宋体" w:cs="Tahoma" w:hint="eastAsia"/>
          <w:color w:val="000000"/>
          <w:kern w:val="0"/>
          <w:szCs w:val="21"/>
        </w:rPr>
        <w:t>太极拳</w:t>
      </w:r>
      <w:r w:rsidRPr="00006475">
        <w:rPr>
          <w:rFonts w:ascii="宋体" w:eastAsia="宋体" w:hAnsi="宋体" w:cs="Tahoma" w:hint="eastAsia"/>
          <w:color w:val="000000"/>
          <w:kern w:val="0"/>
          <w:szCs w:val="21"/>
        </w:rPr>
        <w:t>第十三代传人李富刚</w:t>
      </w:r>
      <w:r w:rsidR="00CC56A6">
        <w:rPr>
          <w:rFonts w:ascii="宋体" w:eastAsia="宋体" w:hAnsi="宋体" w:cs="Tahoma" w:hint="eastAsia"/>
          <w:color w:val="000000"/>
          <w:kern w:val="0"/>
          <w:szCs w:val="21"/>
        </w:rPr>
        <w:t>博士</w:t>
      </w:r>
      <w:r w:rsidRPr="00006475">
        <w:rPr>
          <w:rFonts w:ascii="宋体" w:eastAsia="宋体" w:hAnsi="宋体" w:cs="Tahoma" w:hint="eastAsia"/>
          <w:color w:val="000000"/>
          <w:kern w:val="0"/>
          <w:szCs w:val="21"/>
        </w:rPr>
        <w:t>授课）</w:t>
      </w:r>
    </w:p>
    <w:p w:rsidR="00CC56A6" w:rsidRDefault="00CC56A6" w:rsidP="00CC56A6">
      <w:pPr>
        <w:spacing w:line="360" w:lineRule="auto"/>
        <w:rPr>
          <w:rFonts w:ascii="宋体" w:eastAsia="宋体" w:hAnsi="宋体" w:cs="Tahoma" w:hint="eastAsia"/>
          <w:color w:val="000000"/>
          <w:kern w:val="0"/>
          <w:szCs w:val="21"/>
        </w:rPr>
      </w:pPr>
      <w:bookmarkStart w:id="0" w:name="_GoBack"/>
      <w:bookmarkEnd w:id="0"/>
    </w:p>
    <w:p w:rsidR="004D3ED3" w:rsidRPr="003F7156" w:rsidRDefault="004D3ED3" w:rsidP="00CC56A6">
      <w:pPr>
        <w:spacing w:line="360" w:lineRule="auto"/>
        <w:jc w:val="center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闵行校区</w:t>
      </w:r>
    </w:p>
    <w:tbl>
      <w:tblPr>
        <w:tblStyle w:val="a3"/>
        <w:tblW w:w="9640" w:type="dxa"/>
        <w:tblInd w:w="-856" w:type="dxa"/>
        <w:tblLook w:val="04A0" w:firstRow="1" w:lastRow="0" w:firstColumn="1" w:lastColumn="0" w:noHBand="0" w:noVBand="1"/>
      </w:tblPr>
      <w:tblGrid>
        <w:gridCol w:w="1418"/>
        <w:gridCol w:w="1644"/>
        <w:gridCol w:w="1644"/>
        <w:gridCol w:w="1645"/>
        <w:gridCol w:w="1644"/>
        <w:gridCol w:w="1645"/>
      </w:tblGrid>
      <w:tr w:rsidR="0027551A" w:rsidRPr="001400AB" w:rsidTr="0027551A">
        <w:trPr>
          <w:trHeight w:val="734"/>
        </w:trPr>
        <w:tc>
          <w:tcPr>
            <w:tcW w:w="1418" w:type="dxa"/>
            <w:tcBorders>
              <w:tl2br w:val="nil"/>
            </w:tcBorders>
          </w:tcPr>
          <w:p w:rsidR="0027551A" w:rsidRPr="001400AB" w:rsidRDefault="0027551A" w:rsidP="00A937EE">
            <w:pPr>
              <w:spacing w:line="360" w:lineRule="auto"/>
              <w:ind w:firstLineChars="300" w:firstLine="720"/>
              <w:rPr>
                <w:rFonts w:ascii="宋体" w:eastAsia="宋体" w:hAnsi="宋体" w:cs="Tahoma"/>
                <w:color w:val="000000"/>
                <w:kern w:val="0"/>
                <w:sz w:val="20"/>
                <w:szCs w:val="28"/>
              </w:rPr>
            </w:pPr>
            <w:r w:rsidRPr="001400AB">
              <w:rPr>
                <w:rFonts w:ascii="宋体" w:eastAsia="宋体" w:hAnsi="宋体" w:cs="Tahoma" w:hint="eastAsia"/>
                <w:noProof/>
                <w:color w:val="000000"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4369346" wp14:editId="2CBCBEB8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-15240</wp:posOffset>
                      </wp:positionV>
                      <wp:extent cx="866775" cy="600075"/>
                      <wp:effectExtent l="0" t="0" r="28575" b="2857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600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254B9" id="直接连接符 7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-1.2pt" to="62.6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400AB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8"/>
              </w:rPr>
              <w:t>时间</w:t>
            </w:r>
          </w:p>
          <w:p w:rsidR="0027551A" w:rsidRPr="001400AB" w:rsidRDefault="0027551A" w:rsidP="0027551A">
            <w:pPr>
              <w:spacing w:line="360" w:lineRule="auto"/>
              <w:rPr>
                <w:rFonts w:ascii="宋体" w:eastAsia="宋体" w:hAnsi="宋体" w:cs="Tahoma"/>
                <w:color w:val="000000"/>
                <w:kern w:val="0"/>
                <w:sz w:val="28"/>
                <w:szCs w:val="28"/>
              </w:rPr>
            </w:pPr>
            <w:r w:rsidRPr="001400AB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8"/>
              </w:rPr>
              <w:t xml:space="preserve">课程 </w:t>
            </w:r>
            <w:r w:rsidRPr="001400AB">
              <w:rPr>
                <w:rFonts w:ascii="宋体" w:eastAsia="宋体" w:hAnsi="宋体" w:cs="Tahoma"/>
                <w:color w:val="000000"/>
                <w:kern w:val="0"/>
                <w:sz w:val="20"/>
                <w:szCs w:val="28"/>
              </w:rPr>
              <w:t xml:space="preserve">  </w:t>
            </w:r>
          </w:p>
        </w:tc>
        <w:tc>
          <w:tcPr>
            <w:tcW w:w="1644" w:type="dxa"/>
            <w:vAlign w:val="center"/>
          </w:tcPr>
          <w:p w:rsidR="0027551A" w:rsidRPr="001400AB" w:rsidRDefault="0027551A" w:rsidP="00A937EE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 w:val="24"/>
                <w:szCs w:val="28"/>
              </w:rPr>
              <w:t>周一</w:t>
            </w:r>
          </w:p>
        </w:tc>
        <w:tc>
          <w:tcPr>
            <w:tcW w:w="1644" w:type="dxa"/>
            <w:vAlign w:val="center"/>
          </w:tcPr>
          <w:p w:rsidR="0027551A" w:rsidRPr="001400AB" w:rsidRDefault="0027551A" w:rsidP="00A937EE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8"/>
              </w:rPr>
            </w:pPr>
            <w:r w:rsidRPr="001400A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8"/>
              </w:rPr>
              <w:t>周二</w:t>
            </w:r>
          </w:p>
        </w:tc>
        <w:tc>
          <w:tcPr>
            <w:tcW w:w="1645" w:type="dxa"/>
            <w:vAlign w:val="center"/>
          </w:tcPr>
          <w:p w:rsidR="0027551A" w:rsidRPr="001400AB" w:rsidRDefault="0027551A" w:rsidP="00A937EE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8"/>
              </w:rPr>
            </w:pPr>
            <w:r w:rsidRPr="001400A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8"/>
              </w:rPr>
              <w:t>周三</w:t>
            </w:r>
          </w:p>
        </w:tc>
        <w:tc>
          <w:tcPr>
            <w:tcW w:w="1644" w:type="dxa"/>
            <w:vAlign w:val="center"/>
          </w:tcPr>
          <w:p w:rsidR="0027551A" w:rsidRPr="001400AB" w:rsidRDefault="0027551A" w:rsidP="00A937EE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8"/>
              </w:rPr>
            </w:pPr>
            <w:r w:rsidRPr="001400A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8"/>
              </w:rPr>
              <w:t>周四</w:t>
            </w:r>
          </w:p>
        </w:tc>
        <w:tc>
          <w:tcPr>
            <w:tcW w:w="1645" w:type="dxa"/>
            <w:vAlign w:val="center"/>
          </w:tcPr>
          <w:p w:rsidR="0027551A" w:rsidRPr="001400AB" w:rsidRDefault="0027551A" w:rsidP="00A937EE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8"/>
              </w:rPr>
            </w:pPr>
            <w:r w:rsidRPr="001400A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8"/>
              </w:rPr>
              <w:t>周五</w:t>
            </w:r>
          </w:p>
        </w:tc>
      </w:tr>
      <w:tr w:rsidR="004D3ED3" w:rsidRPr="001400AB" w:rsidTr="0027551A">
        <w:tc>
          <w:tcPr>
            <w:tcW w:w="1418" w:type="dxa"/>
          </w:tcPr>
          <w:p w:rsidR="004D3ED3" w:rsidRPr="001400AB" w:rsidRDefault="004D3ED3" w:rsidP="00F7357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kern w:val="0"/>
                <w:sz w:val="28"/>
                <w:szCs w:val="28"/>
              </w:rPr>
            </w:pPr>
            <w:r w:rsidRPr="001400AB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声乐</w:t>
            </w:r>
          </w:p>
        </w:tc>
        <w:tc>
          <w:tcPr>
            <w:tcW w:w="1644" w:type="dxa"/>
          </w:tcPr>
          <w:p w:rsidR="004D3ED3" w:rsidRPr="001400AB" w:rsidRDefault="004D3ED3" w:rsidP="00F73579">
            <w:pPr>
              <w:spacing w:line="360" w:lineRule="auto"/>
              <w:rPr>
                <w:rFonts w:ascii="宋体" w:eastAsia="宋体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</w:tcPr>
          <w:p w:rsidR="004D3ED3" w:rsidRPr="0027551A" w:rsidRDefault="004D3ED3" w:rsidP="00693446">
            <w:pPr>
              <w:spacing w:line="360" w:lineRule="auto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27551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15：00-16：30</w:t>
            </w:r>
          </w:p>
        </w:tc>
        <w:tc>
          <w:tcPr>
            <w:tcW w:w="1645" w:type="dxa"/>
          </w:tcPr>
          <w:p w:rsidR="004D3ED3" w:rsidRPr="0027551A" w:rsidRDefault="004D3ED3" w:rsidP="00F73579">
            <w:pPr>
              <w:spacing w:line="360" w:lineRule="auto"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</w:tcPr>
          <w:p w:rsidR="004D3ED3" w:rsidRPr="001400AB" w:rsidRDefault="004D3ED3" w:rsidP="00F73579">
            <w:pPr>
              <w:spacing w:line="360" w:lineRule="auto"/>
              <w:rPr>
                <w:rFonts w:ascii="宋体" w:eastAsia="宋体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5" w:type="dxa"/>
          </w:tcPr>
          <w:p w:rsidR="004D3ED3" w:rsidRPr="001400AB" w:rsidRDefault="004D3ED3" w:rsidP="00F73579">
            <w:pPr>
              <w:spacing w:line="360" w:lineRule="auto"/>
              <w:rPr>
                <w:rFonts w:ascii="宋体" w:eastAsia="宋体" w:hAnsi="宋体" w:cs="Tahoma"/>
                <w:color w:val="000000"/>
                <w:kern w:val="0"/>
                <w:sz w:val="28"/>
                <w:szCs w:val="28"/>
              </w:rPr>
            </w:pPr>
          </w:p>
        </w:tc>
      </w:tr>
    </w:tbl>
    <w:p w:rsidR="004D3ED3" w:rsidRDefault="004D3ED3" w:rsidP="004D3ED3">
      <w:pPr>
        <w:spacing w:line="360" w:lineRule="auto"/>
        <w:rPr>
          <w:rFonts w:ascii="宋体" w:eastAsia="宋体" w:hAnsi="宋体" w:cs="Tahoma"/>
          <w:color w:val="000000"/>
          <w:kern w:val="0"/>
          <w:sz w:val="28"/>
          <w:szCs w:val="28"/>
        </w:rPr>
      </w:pPr>
    </w:p>
    <w:p w:rsidR="00A937EE" w:rsidRDefault="004D3ED3" w:rsidP="00A937EE">
      <w:pPr>
        <w:spacing w:line="360" w:lineRule="auto"/>
        <w:ind w:leftChars="-405" w:left="-850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二、</w:t>
      </w:r>
      <w:r w:rsidR="00A937EE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报名时间和</w:t>
      </w:r>
      <w:r w:rsidR="0027551A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要求</w:t>
      </w:r>
      <w:r w:rsidR="00A937EE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：</w:t>
      </w:r>
    </w:p>
    <w:p w:rsidR="001400AB" w:rsidRDefault="00A937EE" w:rsidP="0027262C">
      <w:pPr>
        <w:ind w:leftChars="-406" w:left="-851" w:rightChars="-230" w:right="-483" w:hanging="2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  </w:t>
      </w:r>
      <w:r w:rsidR="001400AB" w:rsidRPr="00E8198F">
        <w:rPr>
          <w:rFonts w:ascii="宋体" w:eastAsia="宋体" w:hAnsi="宋体" w:cs="Tahoma"/>
          <w:color w:val="000000"/>
          <w:kern w:val="0"/>
          <w:sz w:val="28"/>
          <w:szCs w:val="28"/>
        </w:rPr>
        <w:t>请有意报名参加的教职工填写</w:t>
      </w:r>
      <w:r w:rsidR="001400AB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附件</w:t>
      </w:r>
      <w:r w:rsidR="001400AB" w:rsidRPr="00E8198F">
        <w:rPr>
          <w:rFonts w:ascii="宋体" w:eastAsia="宋体" w:hAnsi="宋体" w:cs="Tahoma"/>
          <w:color w:val="000000"/>
          <w:kern w:val="0"/>
          <w:sz w:val="28"/>
          <w:szCs w:val="28"/>
        </w:rPr>
        <w:t>并于201</w:t>
      </w:r>
      <w:r w:rsidR="001400AB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7</w:t>
      </w:r>
      <w:r w:rsidR="001400AB" w:rsidRPr="00E8198F">
        <w:rPr>
          <w:rFonts w:ascii="宋体" w:eastAsia="宋体" w:hAnsi="宋体" w:cs="Tahoma"/>
          <w:color w:val="000000"/>
          <w:kern w:val="0"/>
          <w:sz w:val="28"/>
          <w:szCs w:val="28"/>
        </w:rPr>
        <w:t>年</w:t>
      </w:r>
      <w:r w:rsidR="001400AB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3</w:t>
      </w:r>
      <w:r w:rsidR="001400AB" w:rsidRPr="00E8198F">
        <w:rPr>
          <w:rFonts w:ascii="宋体" w:eastAsia="宋体" w:hAnsi="宋体" w:cs="Tahoma"/>
          <w:color w:val="000000"/>
          <w:kern w:val="0"/>
          <w:sz w:val="28"/>
          <w:szCs w:val="28"/>
        </w:rPr>
        <w:t>月</w:t>
      </w:r>
      <w:r w:rsidR="001400AB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1</w:t>
      </w:r>
      <w:r w:rsidR="001400AB" w:rsidRPr="00E8198F">
        <w:rPr>
          <w:rFonts w:ascii="宋体" w:eastAsia="宋体" w:hAnsi="宋体" w:cs="Tahoma"/>
          <w:color w:val="000000"/>
          <w:kern w:val="0"/>
          <w:sz w:val="28"/>
          <w:szCs w:val="28"/>
        </w:rPr>
        <w:t>日（星期</w:t>
      </w:r>
      <w:r w:rsidR="001400AB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三</w:t>
      </w:r>
      <w:r w:rsidR="001400AB" w:rsidRPr="00E8198F">
        <w:rPr>
          <w:rFonts w:ascii="宋体" w:eastAsia="宋体" w:hAnsi="宋体" w:cs="Tahoma"/>
          <w:color w:val="000000"/>
          <w:kern w:val="0"/>
          <w:sz w:val="28"/>
          <w:szCs w:val="28"/>
        </w:rPr>
        <w:t>）前将报名表发送校工会邮箱</w:t>
      </w:r>
      <w:hyperlink r:id="rId8" w:history="1">
        <w:r w:rsidR="001400AB" w:rsidRPr="00E8198F">
          <w:rPr>
            <w:rFonts w:ascii="宋体" w:eastAsia="宋体" w:hAnsi="宋体" w:cs="Times New Roman"/>
            <w:color w:val="666666"/>
            <w:kern w:val="0"/>
            <w:sz w:val="28"/>
            <w:szCs w:val="28"/>
          </w:rPr>
          <w:t>gonghui@mail.ecnu.edu.cn</w:t>
        </w:r>
      </w:hyperlink>
      <w:r w:rsidR="00CD4AC3">
        <w:rPr>
          <w:rFonts w:ascii="宋体" w:eastAsia="宋体" w:hAnsi="宋体" w:cs="Times New Roman" w:hint="eastAsia"/>
          <w:color w:val="666666"/>
          <w:kern w:val="0"/>
          <w:sz w:val="28"/>
          <w:szCs w:val="28"/>
        </w:rPr>
        <w:t>（</w:t>
      </w:r>
      <w:r w:rsidR="00CD4AC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邮件主题请注明：xx培</w:t>
      </w:r>
      <w:r w:rsidR="00CD4AC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lastRenderedPageBreak/>
        <w:t>训班报名</w:t>
      </w:r>
      <w:r w:rsidR="00CD4AC3">
        <w:rPr>
          <w:rFonts w:ascii="宋体" w:eastAsia="宋体" w:hAnsi="宋体" w:cs="Times New Roman" w:hint="eastAsia"/>
          <w:color w:val="666666"/>
          <w:kern w:val="0"/>
          <w:sz w:val="28"/>
          <w:szCs w:val="28"/>
        </w:rPr>
        <w:t>）</w:t>
      </w:r>
      <w:r w:rsidR="001400AB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，同时将纸质版交至校工会办公室（闵行校区请交至行政楼319室）。</w:t>
      </w:r>
    </w:p>
    <w:p w:rsidR="0027262C" w:rsidRDefault="0027262C" w:rsidP="0027262C">
      <w:pPr>
        <w:ind w:leftChars="-406" w:left="-851" w:rightChars="-230" w:right="-483" w:hanging="2"/>
        <w:rPr>
          <w:rFonts w:ascii="宋体" w:eastAsia="宋体" w:hAnsi="宋体" w:cs="Tahoma"/>
          <w:color w:val="000000"/>
          <w:kern w:val="0"/>
          <w:sz w:val="28"/>
          <w:szCs w:val="28"/>
        </w:rPr>
      </w:pPr>
    </w:p>
    <w:p w:rsidR="001400AB" w:rsidRDefault="001400AB" w:rsidP="001400AB">
      <w:pPr>
        <w:ind w:leftChars="-406" w:left="-851" w:hanging="2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三、注意事项：</w:t>
      </w:r>
    </w:p>
    <w:p w:rsidR="001400AB" w:rsidRDefault="001400AB" w:rsidP="0027262C">
      <w:pPr>
        <w:ind w:leftChars="-406" w:left="-851" w:rightChars="-230" w:right="-483" w:hanging="2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  </w:t>
      </w:r>
      <w:r w:rsidRPr="001400AB">
        <w:rPr>
          <w:rFonts w:ascii="宋体" w:eastAsia="宋体" w:hAnsi="宋体" w:cs="Tahoma"/>
          <w:color w:val="000000"/>
          <w:kern w:val="0"/>
          <w:sz w:val="28"/>
          <w:szCs w:val="28"/>
        </w:rPr>
        <w:t>1、为了保证教学质量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和场地的安排</w:t>
      </w:r>
      <w:r>
        <w:rPr>
          <w:rFonts w:ascii="宋体" w:eastAsia="宋体" w:hAnsi="宋体" w:cs="Tahoma"/>
          <w:color w:val="000000"/>
          <w:kern w:val="0"/>
          <w:sz w:val="28"/>
          <w:szCs w:val="28"/>
        </w:rPr>
        <w:t>，将对每班的学员人数进行控制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，本期每班拟招收</w:t>
      </w:r>
      <w:r w:rsidR="0027262C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新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学员30名</w:t>
      </w:r>
      <w:r w:rsidR="0027262C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。在报名超额的情况下，校工会将以报名先后</w:t>
      </w:r>
      <w:r w:rsidR="00CD4AC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、并适当兼顾覆盖面的原则</w:t>
      </w:r>
      <w:r w:rsidR="0027262C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筛选</w:t>
      </w:r>
      <w:r w:rsidR="0000647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、</w:t>
      </w:r>
      <w:r w:rsidR="0027262C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录取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。</w:t>
      </w:r>
    </w:p>
    <w:p w:rsidR="0027551A" w:rsidRPr="001400AB" w:rsidRDefault="0027551A" w:rsidP="0027262C">
      <w:pPr>
        <w:ind w:leftChars="-406" w:left="-851" w:rightChars="-230" w:right="-483" w:hanging="2"/>
        <w:rPr>
          <w:rFonts w:ascii="宋体" w:eastAsia="宋体" w:hAnsi="宋体" w:cs="Tahoma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  2、每位教职工限报一项。</w:t>
      </w:r>
    </w:p>
    <w:p w:rsidR="00A937EE" w:rsidRDefault="0027551A" w:rsidP="0027262C">
      <w:pPr>
        <w:ind w:leftChars="-406" w:left="-853" w:rightChars="-230" w:right="-483" w:firstLineChars="200" w:firstLine="560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/>
          <w:color w:val="000000"/>
          <w:kern w:val="0"/>
          <w:sz w:val="28"/>
          <w:szCs w:val="28"/>
        </w:rPr>
        <w:t>3</w:t>
      </w:r>
      <w:r w:rsidR="0027262C">
        <w:rPr>
          <w:rFonts w:ascii="宋体" w:eastAsia="宋体" w:hAnsi="宋体" w:cs="Tahoma"/>
          <w:color w:val="000000"/>
          <w:kern w:val="0"/>
          <w:sz w:val="28"/>
          <w:szCs w:val="28"/>
        </w:rPr>
        <w:t>、本期培训班</w:t>
      </w:r>
      <w:r w:rsidR="001400AB" w:rsidRPr="001400AB">
        <w:rPr>
          <w:rFonts w:ascii="宋体" w:eastAsia="宋体" w:hAnsi="宋体" w:cs="Tahoma"/>
          <w:color w:val="000000"/>
          <w:kern w:val="0"/>
          <w:sz w:val="28"/>
          <w:szCs w:val="28"/>
        </w:rPr>
        <w:t>共</w:t>
      </w:r>
      <w:r w:rsidR="001400AB">
        <w:rPr>
          <w:rFonts w:ascii="宋体" w:eastAsia="宋体" w:hAnsi="宋体" w:cs="Tahoma"/>
          <w:color w:val="000000"/>
          <w:kern w:val="0"/>
          <w:sz w:val="28"/>
          <w:szCs w:val="28"/>
        </w:rPr>
        <w:t>1</w:t>
      </w:r>
      <w:r w:rsidR="001400AB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</w:t>
      </w:r>
      <w:r w:rsidR="001400AB" w:rsidRPr="001400AB">
        <w:rPr>
          <w:rFonts w:ascii="宋体" w:eastAsia="宋体" w:hAnsi="宋体" w:cs="Tahoma"/>
          <w:color w:val="000000"/>
          <w:kern w:val="0"/>
          <w:sz w:val="28"/>
          <w:szCs w:val="28"/>
        </w:rPr>
        <w:t>次课</w:t>
      </w:r>
      <w:r w:rsidR="0027262C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时</w:t>
      </w:r>
      <w:r w:rsidR="001400AB" w:rsidRPr="001400AB">
        <w:rPr>
          <w:rFonts w:ascii="宋体" w:eastAsia="宋体" w:hAnsi="宋体" w:cs="Tahoma"/>
          <w:color w:val="000000"/>
          <w:kern w:val="0"/>
          <w:sz w:val="28"/>
          <w:szCs w:val="28"/>
        </w:rPr>
        <w:t>，</w:t>
      </w:r>
      <w:r w:rsidR="00205A97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为保证出勤率，每个培训班将在第一</w:t>
      </w:r>
      <w:r w:rsidR="00CD4AC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次</w:t>
      </w:r>
      <w:r w:rsidR="00205A97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课上课前收取200</w:t>
      </w:r>
      <w:r w:rsidR="0027262C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元押金，如出勤率超过</w:t>
      </w:r>
      <w:r w:rsidR="00205A97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10次课</w:t>
      </w:r>
      <w:r w:rsidR="0027262C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（含10次）</w:t>
      </w:r>
      <w:r w:rsidR="00205A97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，押金将在最后一节课返还。</w:t>
      </w:r>
    </w:p>
    <w:p w:rsidR="00205A97" w:rsidRDefault="00205A97" w:rsidP="0027262C">
      <w:pPr>
        <w:ind w:leftChars="-406" w:left="-853" w:rightChars="-230" w:right="-483" w:firstLineChars="200" w:firstLine="560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3</w:t>
      </w:r>
      <w:r w:rsidRPr="001400AB">
        <w:rPr>
          <w:rFonts w:ascii="宋体" w:eastAsia="宋体" w:hAnsi="宋体" w:cs="Tahom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请关注工会网站</w:t>
      </w:r>
      <w:hyperlink r:id="rId9" w:history="1">
        <w:r w:rsidRPr="007F0E48">
          <w:rPr>
            <w:rStyle w:val="a4"/>
            <w:rFonts w:ascii="宋体" w:eastAsia="宋体" w:hAnsi="宋体" w:cs="Tahoma"/>
            <w:kern w:val="0"/>
            <w:sz w:val="28"/>
            <w:szCs w:val="28"/>
          </w:rPr>
          <w:t>http://gonghui.ecnu.edu.cn</w:t>
        </w:r>
      </w:hyperlink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，或</w:t>
      </w:r>
      <w:r w:rsidR="0027551A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扫描二维码</w:t>
      </w:r>
      <w:r w:rsidR="0027551A" w:rsidRPr="0027551A">
        <w:rPr>
          <w:rFonts w:ascii="宋体" w:eastAsia="宋体" w:hAnsi="宋体" w:cs="Tahoma"/>
          <w:noProof/>
          <w:color w:val="000000"/>
          <w:kern w:val="0"/>
          <w:sz w:val="28"/>
          <w:szCs w:val="28"/>
        </w:rPr>
        <w:drawing>
          <wp:inline distT="0" distB="0" distL="0" distR="0">
            <wp:extent cx="990600" cy="990600"/>
            <wp:effectExtent l="0" t="0" r="0" b="0"/>
            <wp:docPr id="1" name="图片 1" descr="C:\Users\Administrator\AppData\Local\Microsoft\Windows\INetCache\Content.Outlook\QBR5S17H\微信公众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INetCache\Content.Outlook\QBR5S17H\微信公众号二维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551A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关注</w:t>
      </w:r>
      <w:r w:rsidR="0027262C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华东师范大学工会</w:t>
      </w:r>
      <w:r w:rsidR="0027551A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微信公众号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，录取名单将在报名结束后</w:t>
      </w:r>
      <w:r w:rsidR="0027262C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择日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公布。</w:t>
      </w:r>
      <w:r w:rsidR="0000647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开班时间、</w:t>
      </w:r>
      <w:r w:rsidR="0000647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上课</w:t>
      </w:r>
      <w:r w:rsidR="00C92F87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地点将以邮件形式通知，</w:t>
      </w:r>
      <w:r w:rsidR="0000647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报名表信息请</w:t>
      </w:r>
      <w:r w:rsidR="00C92F87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务必准确填写。</w:t>
      </w:r>
    </w:p>
    <w:p w:rsidR="00205A97" w:rsidRDefault="00205A97" w:rsidP="00205A97">
      <w:pPr>
        <w:ind w:leftChars="-406" w:left="-853" w:firstLineChars="200" w:firstLine="560"/>
        <w:rPr>
          <w:rFonts w:ascii="宋体" w:eastAsia="宋体" w:hAnsi="宋体" w:cs="Tahoma"/>
          <w:color w:val="000000"/>
          <w:kern w:val="0"/>
          <w:sz w:val="28"/>
          <w:szCs w:val="28"/>
        </w:rPr>
      </w:pPr>
    </w:p>
    <w:p w:rsidR="00205A97" w:rsidRDefault="00205A97" w:rsidP="00205A97">
      <w:pPr>
        <w:ind w:leftChars="-406" w:left="-853" w:firstLineChars="200" w:firstLine="560"/>
        <w:rPr>
          <w:rFonts w:ascii="宋体" w:eastAsia="宋体" w:hAnsi="宋体" w:cs="Tahoma"/>
          <w:color w:val="000000"/>
          <w:kern w:val="0"/>
          <w:sz w:val="28"/>
          <w:szCs w:val="28"/>
        </w:rPr>
      </w:pPr>
    </w:p>
    <w:p w:rsidR="00205A97" w:rsidRDefault="00205A97" w:rsidP="00205A97">
      <w:pPr>
        <w:ind w:leftChars="-406" w:left="-853" w:firstLineChars="200" w:firstLine="560"/>
        <w:rPr>
          <w:rFonts w:ascii="宋体" w:eastAsia="宋体" w:hAnsi="宋体" w:cs="Tahoma"/>
          <w:color w:val="000000"/>
          <w:kern w:val="0"/>
          <w:sz w:val="28"/>
          <w:szCs w:val="28"/>
        </w:rPr>
      </w:pPr>
    </w:p>
    <w:p w:rsidR="00205A97" w:rsidRDefault="00205A97" w:rsidP="00205A97">
      <w:pPr>
        <w:ind w:leftChars="-406" w:left="-853" w:firstLineChars="200" w:firstLine="560"/>
        <w:jc w:val="righ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校工会</w:t>
      </w:r>
    </w:p>
    <w:p w:rsidR="00205A97" w:rsidRPr="00205A97" w:rsidRDefault="00205A97" w:rsidP="00205A97">
      <w:pPr>
        <w:ind w:leftChars="-406" w:left="-853" w:firstLineChars="200" w:firstLine="560"/>
        <w:jc w:val="righ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/>
          <w:color w:val="000000"/>
          <w:kern w:val="0"/>
          <w:sz w:val="28"/>
          <w:szCs w:val="28"/>
        </w:rPr>
        <w:t>2017年2月21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日</w:t>
      </w:r>
    </w:p>
    <w:sectPr w:rsidR="00205A97" w:rsidRPr="00205A97" w:rsidSect="00CC56A6">
      <w:pgSz w:w="11906" w:h="16838"/>
      <w:pgMar w:top="1440" w:right="1800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8FC" w:rsidRDefault="005838FC" w:rsidP="0027262C">
      <w:r>
        <w:separator/>
      </w:r>
    </w:p>
  </w:endnote>
  <w:endnote w:type="continuationSeparator" w:id="0">
    <w:p w:rsidR="005838FC" w:rsidRDefault="005838FC" w:rsidP="0027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8FC" w:rsidRDefault="005838FC" w:rsidP="0027262C">
      <w:r>
        <w:separator/>
      </w:r>
    </w:p>
  </w:footnote>
  <w:footnote w:type="continuationSeparator" w:id="0">
    <w:p w:rsidR="005838FC" w:rsidRDefault="005838FC" w:rsidP="00272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009A8"/>
    <w:multiLevelType w:val="hybridMultilevel"/>
    <w:tmpl w:val="B088DD38"/>
    <w:lvl w:ilvl="0" w:tplc="2056D570">
      <w:start w:val="1"/>
      <w:numFmt w:val="japaneseCounting"/>
      <w:lvlText w:val="%1、"/>
      <w:lvlJc w:val="left"/>
      <w:pPr>
        <w:ind w:left="-1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72"/>
    <w:rsid w:val="00006475"/>
    <w:rsid w:val="001400AB"/>
    <w:rsid w:val="002030C4"/>
    <w:rsid w:val="00205A97"/>
    <w:rsid w:val="0027262C"/>
    <w:rsid w:val="0027551A"/>
    <w:rsid w:val="002B70C9"/>
    <w:rsid w:val="00331E72"/>
    <w:rsid w:val="00395CF9"/>
    <w:rsid w:val="003F7156"/>
    <w:rsid w:val="00430B01"/>
    <w:rsid w:val="004D3ED3"/>
    <w:rsid w:val="005838FC"/>
    <w:rsid w:val="005D4D17"/>
    <w:rsid w:val="00693446"/>
    <w:rsid w:val="00A937EE"/>
    <w:rsid w:val="00AB415F"/>
    <w:rsid w:val="00C92F87"/>
    <w:rsid w:val="00CC56A6"/>
    <w:rsid w:val="00CD4AC3"/>
    <w:rsid w:val="00FC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0B9113-677D-44E3-B973-3DDD6D5C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97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72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7262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72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7262C"/>
    <w:rPr>
      <w:sz w:val="18"/>
      <w:szCs w:val="18"/>
    </w:rPr>
  </w:style>
  <w:style w:type="paragraph" w:styleId="a7">
    <w:name w:val="List Paragraph"/>
    <w:basedOn w:val="a"/>
    <w:uiPriority w:val="34"/>
    <w:qFormat/>
    <w:rsid w:val="00CC56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ghui@mail.ecn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gonghui.ecn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F613E-F67B-4E08-88E2-BE563DFB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xuxin</dc:creator>
  <cp:keywords/>
  <dc:description/>
  <cp:lastModifiedBy>LV Yucai</cp:lastModifiedBy>
  <cp:revision>3</cp:revision>
  <dcterms:created xsi:type="dcterms:W3CDTF">2017-02-21T04:07:00Z</dcterms:created>
  <dcterms:modified xsi:type="dcterms:W3CDTF">2017-02-21T04:38:00Z</dcterms:modified>
</cp:coreProperties>
</file>